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162F2527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16691E">
              <w:t>Moving and Handling</w:t>
            </w:r>
            <w:r w:rsidR="0012605B">
              <w:t xml:space="preserve"> </w:t>
            </w:r>
            <w:r w:rsidR="001939AB">
              <w:t>Level 1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1D430DED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 </w:t>
            </w:r>
            <w:r w:rsidR="00A74AA5">
              <w:rPr>
                <w:rFonts w:cstheme="minorHAnsi"/>
                <w:lang w:val="en"/>
              </w:rPr>
              <w:t xml:space="preserve">ensure and promote </w:t>
            </w:r>
            <w:r w:rsidR="00A25394">
              <w:rPr>
                <w:rFonts w:cstheme="minorHAnsi"/>
                <w:lang w:val="en"/>
              </w:rPr>
              <w:t xml:space="preserve">best moving and handling </w:t>
            </w:r>
            <w:r w:rsidR="00567866">
              <w:rPr>
                <w:rFonts w:cstheme="minorHAnsi"/>
                <w:lang w:val="en"/>
              </w:rPr>
              <w:t>practice</w:t>
            </w:r>
            <w:r w:rsidR="004916B7">
              <w:rPr>
                <w:rFonts w:cstheme="minorHAnsi"/>
                <w:lang w:val="en"/>
              </w:rPr>
              <w:t>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>e-</w:t>
            </w:r>
            <w:proofErr w:type="spellStart"/>
            <w:r w:rsidR="00340D47">
              <w:rPr>
                <w:i/>
                <w:color w:val="FF0000"/>
              </w:rPr>
              <w:t>LfH</w:t>
            </w:r>
            <w:proofErr w:type="spellEnd"/>
            <w:r w:rsidR="00340D47">
              <w:rPr>
                <w:i/>
                <w:color w:val="FF0000"/>
              </w:rPr>
              <w:t xml:space="preserve">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5D384E" w:rsidRDefault="005D384E" w:rsidP="00D172B3">
            <w:pPr>
              <w:pStyle w:val="NoSpacing"/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 xml:space="preserve">By the end of this session you will be able to: </w:t>
            </w:r>
          </w:p>
          <w:p w14:paraId="539C0BE2" w14:textId="77777777" w:rsidR="00776B88" w:rsidRPr="00776B88" w:rsidRDefault="00776B88" w:rsidP="00776B88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776B88">
              <w:rPr>
                <w:lang w:val="en" w:eastAsia="en-GB"/>
              </w:rPr>
              <w:t>List resources including legislation, local/national policies and guidelines</w:t>
            </w:r>
          </w:p>
          <w:p w14:paraId="2480CBEC" w14:textId="77777777" w:rsidR="00776B88" w:rsidRPr="00776B88" w:rsidRDefault="00776B88" w:rsidP="00776B88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776B88">
              <w:rPr>
                <w:lang w:val="en" w:eastAsia="en-GB"/>
              </w:rPr>
              <w:t xml:space="preserve">Identify an </w:t>
            </w:r>
            <w:proofErr w:type="spellStart"/>
            <w:r w:rsidRPr="00776B88">
              <w:rPr>
                <w:lang w:val="en" w:eastAsia="en-GB"/>
              </w:rPr>
              <w:t>organisation’s</w:t>
            </w:r>
            <w:proofErr w:type="spellEnd"/>
            <w:r w:rsidRPr="00776B88">
              <w:rPr>
                <w:lang w:val="en" w:eastAsia="en-GB"/>
              </w:rPr>
              <w:t xml:space="preserve"> responsibilities for promoting a safe working environment including best moving and handling practices</w:t>
            </w:r>
          </w:p>
          <w:p w14:paraId="7C1BE902" w14:textId="3079F512" w:rsidR="00776B88" w:rsidRPr="00776B88" w:rsidRDefault="00776B88" w:rsidP="00776B88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776B88">
              <w:rPr>
                <w:lang w:val="en" w:eastAsia="en-GB"/>
              </w:rPr>
              <w:t>State your responsibilities for ensuring and promoting best moving and handling practice</w:t>
            </w:r>
          </w:p>
          <w:p w14:paraId="55C6EE7B" w14:textId="77777777" w:rsidR="00776B88" w:rsidRPr="00776B88" w:rsidRDefault="00776B88" w:rsidP="00776B88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776B88">
              <w:rPr>
                <w:lang w:val="en" w:eastAsia="en-GB"/>
              </w:rPr>
              <w:t>Identify risk factors that may cause injury</w:t>
            </w:r>
          </w:p>
          <w:p w14:paraId="4BB7CF28" w14:textId="7471DFD0" w:rsidR="00776B88" w:rsidRPr="00776B88" w:rsidRDefault="00776B88" w:rsidP="00776B88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776B88">
              <w:rPr>
                <w:lang w:val="en" w:eastAsia="en-GB"/>
              </w:rPr>
              <w:t>State the correct posture for safe moving and handling practice</w:t>
            </w:r>
            <w:r w:rsidR="003E19CD">
              <w:rPr>
                <w:lang w:val="en" w:eastAsia="en-GB"/>
              </w:rPr>
              <w:t>s</w:t>
            </w:r>
          </w:p>
          <w:p w14:paraId="65930FA4" w14:textId="77777777" w:rsidR="00776B88" w:rsidRPr="00776B88" w:rsidRDefault="00776B88" w:rsidP="00776B88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776B88">
              <w:rPr>
                <w:lang w:val="en" w:eastAsia="en-GB"/>
              </w:rPr>
              <w:t>Describe the importance of good back care</w:t>
            </w:r>
          </w:p>
          <w:p w14:paraId="55CBE5D0" w14:textId="77777777" w:rsidR="00776B88" w:rsidRPr="00776B88" w:rsidRDefault="00776B88" w:rsidP="00776B88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776B88">
              <w:rPr>
                <w:lang w:val="en" w:eastAsia="en-GB"/>
              </w:rPr>
              <w:t>List how to carry out a risk assessment and how to control risk</w:t>
            </w:r>
          </w:p>
          <w:p w14:paraId="0A3C313C" w14:textId="77777777" w:rsidR="00776B88" w:rsidRPr="00776B88" w:rsidRDefault="00776B88" w:rsidP="00776B88">
            <w:pPr>
              <w:pStyle w:val="NoSpacing"/>
              <w:numPr>
                <w:ilvl w:val="0"/>
                <w:numId w:val="24"/>
              </w:numPr>
              <w:rPr>
                <w:lang w:val="en" w:eastAsia="en-GB"/>
              </w:rPr>
            </w:pPr>
            <w:r w:rsidRPr="00776B88">
              <w:rPr>
                <w:lang w:val="en" w:eastAsia="en-GB"/>
              </w:rPr>
              <w:t>Explain the importance of good communication and a team approach</w:t>
            </w:r>
          </w:p>
          <w:p w14:paraId="0CED6BCD" w14:textId="7599FE51" w:rsidR="00D172B3" w:rsidRPr="006F6D5D" w:rsidRDefault="00D172B3" w:rsidP="00776B8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66DE8F20" w14:textId="77777777" w:rsidR="00C839D9" w:rsidRPr="00710849" w:rsidRDefault="00710849" w:rsidP="00710849">
            <w:pPr>
              <w:pStyle w:val="NoSpacing"/>
              <w:rPr>
                <w:lang w:val="en"/>
              </w:rPr>
            </w:pPr>
            <w:r w:rsidRPr="00710849">
              <w:rPr>
                <w:lang w:val="en"/>
              </w:rPr>
              <w:t>This e-learning session meets the statutory and mandatory training requirements and learning outcomes for Moving and Handling Level 1 in the UK Core Skills Training Framework (UK CSTF).</w:t>
            </w:r>
          </w:p>
          <w:p w14:paraId="13824177" w14:textId="3DC9195B" w:rsidR="00710849" w:rsidRDefault="00710849" w:rsidP="00710849">
            <w:pPr>
              <w:pStyle w:val="NoSpacing"/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62EBB43C" w14:textId="77777777" w:rsidR="00542CE0" w:rsidRDefault="00507CF0" w:rsidP="00143D51">
            <w:r>
              <w:t xml:space="preserve">This CPD is subject to quality assurance by Andrew Dickenson, Regional Postgraduate Dental Dean, Midlands and East. </w:t>
            </w:r>
          </w:p>
          <w:p w14:paraId="3235D9E0" w14:textId="07E12240" w:rsidR="004E0662" w:rsidRDefault="004E0662" w:rsidP="00143D51">
            <w:bookmarkStart w:id="0" w:name="_GoBack"/>
            <w:bookmarkEnd w:id="0"/>
          </w:p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0714"/>
    <w:multiLevelType w:val="multilevel"/>
    <w:tmpl w:val="90D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84E21"/>
    <w:multiLevelType w:val="hybridMultilevel"/>
    <w:tmpl w:val="17206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09E"/>
    <w:multiLevelType w:val="multilevel"/>
    <w:tmpl w:val="4A56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92380"/>
    <w:multiLevelType w:val="hybridMultilevel"/>
    <w:tmpl w:val="1A6E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F521473"/>
    <w:multiLevelType w:val="multilevel"/>
    <w:tmpl w:val="851E4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F75739"/>
    <w:multiLevelType w:val="hybridMultilevel"/>
    <w:tmpl w:val="CAB65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7"/>
  </w:num>
  <w:num w:numId="5">
    <w:abstractNumId w:val="5"/>
  </w:num>
  <w:num w:numId="6">
    <w:abstractNumId w:val="11"/>
  </w:num>
  <w:num w:numId="7">
    <w:abstractNumId w:val="15"/>
  </w:num>
  <w:num w:numId="8">
    <w:abstractNumId w:val="9"/>
  </w:num>
  <w:num w:numId="9">
    <w:abstractNumId w:val="8"/>
  </w:num>
  <w:num w:numId="10">
    <w:abstractNumId w:val="16"/>
  </w:num>
  <w:num w:numId="11">
    <w:abstractNumId w:val="14"/>
  </w:num>
  <w:num w:numId="12">
    <w:abstractNumId w:val="0"/>
  </w:num>
  <w:num w:numId="13">
    <w:abstractNumId w:val="19"/>
  </w:num>
  <w:num w:numId="14">
    <w:abstractNumId w:val="12"/>
  </w:num>
  <w:num w:numId="15">
    <w:abstractNumId w:val="21"/>
  </w:num>
  <w:num w:numId="16">
    <w:abstractNumId w:val="23"/>
  </w:num>
  <w:num w:numId="17">
    <w:abstractNumId w:val="7"/>
  </w:num>
  <w:num w:numId="18">
    <w:abstractNumId w:val="20"/>
  </w:num>
  <w:num w:numId="19">
    <w:abstractNumId w:val="1"/>
  </w:num>
  <w:num w:numId="20">
    <w:abstractNumId w:val="6"/>
  </w:num>
  <w:num w:numId="21">
    <w:abstractNumId w:val="10"/>
  </w:num>
  <w:num w:numId="22">
    <w:abstractNumId w:val="13"/>
  </w:num>
  <w:num w:numId="23">
    <w:abstractNumId w:val="18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614D"/>
    <w:rsid w:val="00077B58"/>
    <w:rsid w:val="00096871"/>
    <w:rsid w:val="000C7FE3"/>
    <w:rsid w:val="000D7909"/>
    <w:rsid w:val="000E0758"/>
    <w:rsid w:val="000F47EE"/>
    <w:rsid w:val="00107E19"/>
    <w:rsid w:val="001125FB"/>
    <w:rsid w:val="00113774"/>
    <w:rsid w:val="0012042E"/>
    <w:rsid w:val="0012605B"/>
    <w:rsid w:val="001413E9"/>
    <w:rsid w:val="00143D51"/>
    <w:rsid w:val="00156A89"/>
    <w:rsid w:val="0016691E"/>
    <w:rsid w:val="00166DEB"/>
    <w:rsid w:val="00167C89"/>
    <w:rsid w:val="0018685E"/>
    <w:rsid w:val="001939AB"/>
    <w:rsid w:val="001B3211"/>
    <w:rsid w:val="001C2C35"/>
    <w:rsid w:val="001E1F3E"/>
    <w:rsid w:val="00226DAB"/>
    <w:rsid w:val="002406D1"/>
    <w:rsid w:val="00241DC0"/>
    <w:rsid w:val="00257553"/>
    <w:rsid w:val="002C1C4A"/>
    <w:rsid w:val="002E0CA3"/>
    <w:rsid w:val="002E56AA"/>
    <w:rsid w:val="002F5DFE"/>
    <w:rsid w:val="00306A0A"/>
    <w:rsid w:val="003164B3"/>
    <w:rsid w:val="00333757"/>
    <w:rsid w:val="00340D47"/>
    <w:rsid w:val="00340E69"/>
    <w:rsid w:val="00341F23"/>
    <w:rsid w:val="00345B35"/>
    <w:rsid w:val="00377D57"/>
    <w:rsid w:val="00385F95"/>
    <w:rsid w:val="003A14D1"/>
    <w:rsid w:val="003B46DD"/>
    <w:rsid w:val="003C148B"/>
    <w:rsid w:val="003D062D"/>
    <w:rsid w:val="003E19C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916B7"/>
    <w:rsid w:val="004A270A"/>
    <w:rsid w:val="004C7360"/>
    <w:rsid w:val="004D7F09"/>
    <w:rsid w:val="004E0662"/>
    <w:rsid w:val="004E4F35"/>
    <w:rsid w:val="00507CF0"/>
    <w:rsid w:val="00542CE0"/>
    <w:rsid w:val="005501CE"/>
    <w:rsid w:val="00560056"/>
    <w:rsid w:val="00567866"/>
    <w:rsid w:val="005C43F5"/>
    <w:rsid w:val="005D384E"/>
    <w:rsid w:val="005D4F55"/>
    <w:rsid w:val="005E1E58"/>
    <w:rsid w:val="0061105E"/>
    <w:rsid w:val="00612731"/>
    <w:rsid w:val="0063684D"/>
    <w:rsid w:val="006B74F6"/>
    <w:rsid w:val="006D56AF"/>
    <w:rsid w:val="006E74F2"/>
    <w:rsid w:val="006F6D5D"/>
    <w:rsid w:val="00705CD3"/>
    <w:rsid w:val="007100DF"/>
    <w:rsid w:val="00710849"/>
    <w:rsid w:val="007169A2"/>
    <w:rsid w:val="00717F75"/>
    <w:rsid w:val="00746D63"/>
    <w:rsid w:val="00750581"/>
    <w:rsid w:val="00751195"/>
    <w:rsid w:val="00760F09"/>
    <w:rsid w:val="00776B88"/>
    <w:rsid w:val="00776D30"/>
    <w:rsid w:val="007B6358"/>
    <w:rsid w:val="007D4965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706D7"/>
    <w:rsid w:val="008770A6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47FCC"/>
    <w:rsid w:val="00982080"/>
    <w:rsid w:val="00983458"/>
    <w:rsid w:val="00985ABC"/>
    <w:rsid w:val="009A4DD0"/>
    <w:rsid w:val="009A6D53"/>
    <w:rsid w:val="009B0C45"/>
    <w:rsid w:val="009C082E"/>
    <w:rsid w:val="009C4A07"/>
    <w:rsid w:val="009E05B2"/>
    <w:rsid w:val="009E5E21"/>
    <w:rsid w:val="00A01372"/>
    <w:rsid w:val="00A01B12"/>
    <w:rsid w:val="00A039AC"/>
    <w:rsid w:val="00A13F96"/>
    <w:rsid w:val="00A25394"/>
    <w:rsid w:val="00A40658"/>
    <w:rsid w:val="00A629B1"/>
    <w:rsid w:val="00A62B06"/>
    <w:rsid w:val="00A71D5E"/>
    <w:rsid w:val="00A74AA5"/>
    <w:rsid w:val="00A77757"/>
    <w:rsid w:val="00A87E98"/>
    <w:rsid w:val="00A90088"/>
    <w:rsid w:val="00A92E24"/>
    <w:rsid w:val="00B00D7A"/>
    <w:rsid w:val="00B0277C"/>
    <w:rsid w:val="00B05952"/>
    <w:rsid w:val="00B3154A"/>
    <w:rsid w:val="00B623BB"/>
    <w:rsid w:val="00BB1366"/>
    <w:rsid w:val="00BC38E1"/>
    <w:rsid w:val="00BC739C"/>
    <w:rsid w:val="00BD3FD9"/>
    <w:rsid w:val="00BE15CD"/>
    <w:rsid w:val="00BF09DC"/>
    <w:rsid w:val="00BF587F"/>
    <w:rsid w:val="00C23A5C"/>
    <w:rsid w:val="00C31306"/>
    <w:rsid w:val="00C46CA8"/>
    <w:rsid w:val="00C748DF"/>
    <w:rsid w:val="00C80A34"/>
    <w:rsid w:val="00C831C5"/>
    <w:rsid w:val="00C839D9"/>
    <w:rsid w:val="00CA2AD3"/>
    <w:rsid w:val="00CA3CAB"/>
    <w:rsid w:val="00CA71B6"/>
    <w:rsid w:val="00D172B3"/>
    <w:rsid w:val="00D77B2C"/>
    <w:rsid w:val="00D96376"/>
    <w:rsid w:val="00DA0A9A"/>
    <w:rsid w:val="00DB201E"/>
    <w:rsid w:val="00DF18CC"/>
    <w:rsid w:val="00E033EA"/>
    <w:rsid w:val="00E047DE"/>
    <w:rsid w:val="00E16EFE"/>
    <w:rsid w:val="00E2538A"/>
    <w:rsid w:val="00E33F57"/>
    <w:rsid w:val="00E34C8B"/>
    <w:rsid w:val="00E67AB5"/>
    <w:rsid w:val="00E81253"/>
    <w:rsid w:val="00E94FCE"/>
    <w:rsid w:val="00EB7025"/>
    <w:rsid w:val="00EE12B4"/>
    <w:rsid w:val="00EE7C27"/>
    <w:rsid w:val="00EF20D5"/>
    <w:rsid w:val="00EF40FF"/>
    <w:rsid w:val="00F03B11"/>
    <w:rsid w:val="00F03C91"/>
    <w:rsid w:val="00F100F6"/>
    <w:rsid w:val="00F12017"/>
    <w:rsid w:val="00F55288"/>
    <w:rsid w:val="00F63582"/>
    <w:rsid w:val="00F87598"/>
    <w:rsid w:val="00FA1374"/>
    <w:rsid w:val="00FA3038"/>
    <w:rsid w:val="00FE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3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1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687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19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3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04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91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50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794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50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785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376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373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0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3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9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63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55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66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790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10</cp:revision>
  <cp:lastPrinted>2019-11-26T13:34:00Z</cp:lastPrinted>
  <dcterms:created xsi:type="dcterms:W3CDTF">2019-12-27T10:26:00Z</dcterms:created>
  <dcterms:modified xsi:type="dcterms:W3CDTF">2019-12-30T08:21:00Z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