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10F57CBF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r w:rsidR="004A270A" w:rsidRPr="007C5508">
              <w:rPr>
                <w:i/>
                <w:color w:val="FF0000"/>
              </w:rPr>
              <w:t>xxxxx</w:t>
            </w:r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F14B04">
              <w:t>Safeguarding Children</w:t>
            </w:r>
            <w:r w:rsidR="00C763C5">
              <w:t xml:space="preserve"> </w:t>
            </w:r>
            <w:r w:rsidR="001939AB">
              <w:t xml:space="preserve">Level </w:t>
            </w:r>
            <w:r w:rsidR="00045917">
              <w:t>3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3083E978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F6494C">
              <w:rPr>
                <w:rFonts w:cstheme="minorHAnsi"/>
                <w:lang w:val="en"/>
              </w:rPr>
              <w:t>update their knowledge</w:t>
            </w:r>
            <w:r w:rsidR="00663AD3">
              <w:rPr>
                <w:rFonts w:cstheme="minorHAnsi"/>
                <w:lang w:val="en"/>
              </w:rPr>
              <w:t xml:space="preserve"> regarding Safeguarding Children</w:t>
            </w:r>
            <w:r w:rsidR="00F048A8">
              <w:rPr>
                <w:rFonts w:cstheme="minorHAnsi"/>
                <w:lang w:val="en"/>
              </w:rPr>
              <w:t xml:space="preserve"> at Level </w:t>
            </w:r>
            <w:r w:rsidR="00045917">
              <w:rPr>
                <w:rFonts w:cstheme="minorHAnsi"/>
                <w:lang w:val="en"/>
              </w:rPr>
              <w:t>3</w:t>
            </w:r>
            <w:r w:rsidR="00F6494C">
              <w:rPr>
                <w:rFonts w:cstheme="minorHAnsi"/>
                <w:lang w:val="en"/>
              </w:rPr>
              <w:t xml:space="preserve">.  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Pr="004F67FA" w:rsidRDefault="009A4DD0" w:rsidP="00F87598"/>
          <w:p w14:paraId="58E08C16" w14:textId="77777777" w:rsidR="005D384E" w:rsidRPr="004F67FA" w:rsidRDefault="005D384E" w:rsidP="00F461B6">
            <w:pPr>
              <w:pStyle w:val="NoSpacing"/>
              <w:rPr>
                <w:lang w:val="en" w:eastAsia="en-GB"/>
              </w:rPr>
            </w:pPr>
            <w:r w:rsidRPr="004F67FA">
              <w:rPr>
                <w:lang w:val="en" w:eastAsia="en-GB"/>
              </w:rPr>
              <w:t xml:space="preserve">By the end of this session you will be able to: </w:t>
            </w:r>
          </w:p>
          <w:p w14:paraId="0124C219" w14:textId="1A1EA879" w:rsidR="004D020D" w:rsidRDefault="00DE47EC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>Attain and maintain Level 3 safeguarding children competences</w:t>
            </w:r>
          </w:p>
          <w:p w14:paraId="2531DD82" w14:textId="59768D53" w:rsidR="00DE47EC" w:rsidRDefault="00EE6221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>Describe the management of the sudden unexpected death of a child</w:t>
            </w:r>
          </w:p>
          <w:p w14:paraId="34189979" w14:textId="6083A9CA" w:rsidR="00EE6221" w:rsidRDefault="00C57846" w:rsidP="004F67FA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>Identify parental risk factors and children vulnerable to abuse and exploitation</w:t>
            </w:r>
          </w:p>
          <w:p w14:paraId="5BBCCFFE" w14:textId="16CB555D" w:rsidR="004F67FA" w:rsidRPr="00544E24" w:rsidRDefault="007C1DD9" w:rsidP="00544E24">
            <w:pPr>
              <w:pStyle w:val="NoSpacing"/>
              <w:numPr>
                <w:ilvl w:val="0"/>
                <w:numId w:val="30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>Identify and e</w:t>
            </w:r>
            <w:r w:rsidR="00F55743">
              <w:rPr>
                <w:lang w:val="en" w:eastAsia="en-GB"/>
              </w:rPr>
              <w:t>scalate concerns about unexplained injuries and physical abuse</w:t>
            </w:r>
            <w:r>
              <w:rPr>
                <w:lang w:val="en" w:eastAsia="en-GB"/>
              </w:rPr>
              <w:t xml:space="preserve">, </w:t>
            </w:r>
            <w:r w:rsidR="0034592B">
              <w:rPr>
                <w:lang w:val="en" w:eastAsia="en-GB"/>
              </w:rPr>
              <w:t xml:space="preserve">neglect in the disabled child, fabricated or induced </w:t>
            </w:r>
            <w:r w:rsidR="00544E24">
              <w:rPr>
                <w:lang w:val="en" w:eastAsia="en-GB"/>
              </w:rPr>
              <w:t>illness and sexual assault</w:t>
            </w:r>
          </w:p>
          <w:p w14:paraId="0CED6BCD" w14:textId="7599FE51" w:rsidR="00D172B3" w:rsidRPr="004F67FA" w:rsidRDefault="00D172B3" w:rsidP="004F67FA">
            <w:pPr>
              <w:pStyle w:val="NoSpacing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Pr="00AC3B51" w:rsidRDefault="009A4DD0"/>
          <w:p w14:paraId="326495F9" w14:textId="39D96F4A" w:rsidR="002760E6" w:rsidRDefault="00CF317B" w:rsidP="00CF317B">
            <w:pPr>
              <w:pStyle w:val="NoSpacing"/>
              <w:rPr>
                <w:lang w:val="en"/>
              </w:rPr>
            </w:pPr>
            <w:r w:rsidRPr="00AC3B51">
              <w:rPr>
                <w:lang w:val="en"/>
              </w:rPr>
              <w:t>Th</w:t>
            </w:r>
            <w:r w:rsidR="00B76B6F">
              <w:rPr>
                <w:lang w:val="en"/>
              </w:rPr>
              <w:t>ese</w:t>
            </w:r>
            <w:r w:rsidRPr="00AC3B51">
              <w:rPr>
                <w:lang w:val="en"/>
              </w:rPr>
              <w:t xml:space="preserve"> e-learning session</w:t>
            </w:r>
            <w:r w:rsidR="00B76B6F">
              <w:rPr>
                <w:lang w:val="en"/>
              </w:rPr>
              <w:t>s</w:t>
            </w:r>
            <w:r w:rsidRPr="00AC3B51">
              <w:rPr>
                <w:lang w:val="en"/>
              </w:rPr>
              <w:t xml:space="preserve"> meet the statutory and mandatory training requirements and learning outcomes for Safeguarding Children Level </w:t>
            </w:r>
            <w:r w:rsidR="00CB3FE1">
              <w:rPr>
                <w:lang w:val="en"/>
              </w:rPr>
              <w:t>3</w:t>
            </w:r>
            <w:r w:rsidRPr="00AC3B51">
              <w:rPr>
                <w:lang w:val="en"/>
              </w:rPr>
              <w:t xml:space="preserve"> in the UK Core Skills Training Framework (UK CSTF).</w:t>
            </w:r>
          </w:p>
          <w:p w14:paraId="6C798614" w14:textId="21677477" w:rsidR="00FC1CD0" w:rsidRDefault="00FC1CD0" w:rsidP="00CF317B">
            <w:pPr>
              <w:pStyle w:val="NoSpacing"/>
              <w:rPr>
                <w:lang w:val="en"/>
              </w:rPr>
            </w:pPr>
          </w:p>
          <w:p w14:paraId="18EBCF53" w14:textId="45A7108D" w:rsidR="00FC1CD0" w:rsidRPr="00B76B6F" w:rsidRDefault="00FC1CD0" w:rsidP="00CF317B">
            <w:pPr>
              <w:pStyle w:val="NoSpacing"/>
              <w:rPr>
                <w:rFonts w:cstheme="minorHAnsi"/>
                <w:lang w:val="en"/>
              </w:rPr>
            </w:pPr>
            <w:r w:rsidRPr="00B76B6F">
              <w:rPr>
                <w:rFonts w:cstheme="minorHAnsi"/>
                <w:shd w:val="clear" w:color="auto" w:fill="FFFFFF"/>
              </w:rPr>
              <w:t>The sessions were updated in 2020 to include guidance within the Safeguarding Children and Young People: Roles and Competencies for Healthcare Staff (Fourth Edition: January 2019. Intercollegiate Document).</w:t>
            </w:r>
          </w:p>
          <w:p w14:paraId="13824177" w14:textId="5DEEEF70" w:rsidR="00AC3B51" w:rsidRPr="002760E6" w:rsidRDefault="00AC3B51" w:rsidP="00CF317B">
            <w:pPr>
              <w:pStyle w:val="NoSpacing"/>
              <w:rPr>
                <w:rFonts w:cstheme="minorHAnsi"/>
              </w:rPr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1A91C02C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</w:t>
            </w:r>
            <w:r w:rsidR="00B76B6F">
              <w:t xml:space="preserve">and </w:t>
            </w:r>
            <w:r w:rsidR="00345B35">
              <w:t xml:space="preserve">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576C16F4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576BA37F" w:rsidR="000612E4" w:rsidRDefault="000612E4" w:rsidP="00143D51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66C3"/>
    <w:multiLevelType w:val="multilevel"/>
    <w:tmpl w:val="02CA6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A14F7"/>
    <w:multiLevelType w:val="multilevel"/>
    <w:tmpl w:val="0274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1121B"/>
    <w:multiLevelType w:val="hybridMultilevel"/>
    <w:tmpl w:val="8E1EB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96E2658"/>
    <w:multiLevelType w:val="hybridMultilevel"/>
    <w:tmpl w:val="694AC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F521473"/>
    <w:multiLevelType w:val="multilevel"/>
    <w:tmpl w:val="851E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432B98"/>
    <w:multiLevelType w:val="hybridMultilevel"/>
    <w:tmpl w:val="58901D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676B6D"/>
    <w:multiLevelType w:val="multilevel"/>
    <w:tmpl w:val="2A9E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F75739"/>
    <w:multiLevelType w:val="hybridMultilevel"/>
    <w:tmpl w:val="CAB65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1"/>
  </w:num>
  <w:num w:numId="5">
    <w:abstractNumId w:val="7"/>
  </w:num>
  <w:num w:numId="6">
    <w:abstractNumId w:val="14"/>
  </w:num>
  <w:num w:numId="7">
    <w:abstractNumId w:val="19"/>
  </w:num>
  <w:num w:numId="8">
    <w:abstractNumId w:val="12"/>
  </w:num>
  <w:num w:numId="9">
    <w:abstractNumId w:val="10"/>
  </w:num>
  <w:num w:numId="10">
    <w:abstractNumId w:val="20"/>
  </w:num>
  <w:num w:numId="11">
    <w:abstractNumId w:val="17"/>
  </w:num>
  <w:num w:numId="12">
    <w:abstractNumId w:val="0"/>
  </w:num>
  <w:num w:numId="13">
    <w:abstractNumId w:val="25"/>
  </w:num>
  <w:num w:numId="14">
    <w:abstractNumId w:val="15"/>
  </w:num>
  <w:num w:numId="15">
    <w:abstractNumId w:val="27"/>
  </w:num>
  <w:num w:numId="16">
    <w:abstractNumId w:val="29"/>
  </w:num>
  <w:num w:numId="17">
    <w:abstractNumId w:val="9"/>
  </w:num>
  <w:num w:numId="18">
    <w:abstractNumId w:val="26"/>
  </w:num>
  <w:num w:numId="19">
    <w:abstractNumId w:val="2"/>
  </w:num>
  <w:num w:numId="20">
    <w:abstractNumId w:val="8"/>
  </w:num>
  <w:num w:numId="21">
    <w:abstractNumId w:val="13"/>
  </w:num>
  <w:num w:numId="22">
    <w:abstractNumId w:val="16"/>
  </w:num>
  <w:num w:numId="23">
    <w:abstractNumId w:val="22"/>
  </w:num>
  <w:num w:numId="24">
    <w:abstractNumId w:val="28"/>
  </w:num>
  <w:num w:numId="25">
    <w:abstractNumId w:val="24"/>
  </w:num>
  <w:num w:numId="26">
    <w:abstractNumId w:val="18"/>
  </w:num>
  <w:num w:numId="27">
    <w:abstractNumId w:val="5"/>
  </w:num>
  <w:num w:numId="28">
    <w:abstractNumId w:val="11"/>
  </w:num>
  <w:num w:numId="29">
    <w:abstractNumId w:val="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45917"/>
    <w:rsid w:val="00060516"/>
    <w:rsid w:val="000612E4"/>
    <w:rsid w:val="0006614D"/>
    <w:rsid w:val="00077B58"/>
    <w:rsid w:val="000840B1"/>
    <w:rsid w:val="00096871"/>
    <w:rsid w:val="000C7FE3"/>
    <w:rsid w:val="000D25F6"/>
    <w:rsid w:val="000D7909"/>
    <w:rsid w:val="000E0758"/>
    <w:rsid w:val="000F47EE"/>
    <w:rsid w:val="00107E19"/>
    <w:rsid w:val="001125FB"/>
    <w:rsid w:val="00113774"/>
    <w:rsid w:val="0012042E"/>
    <w:rsid w:val="0012605B"/>
    <w:rsid w:val="001413E9"/>
    <w:rsid w:val="00143D51"/>
    <w:rsid w:val="00156A89"/>
    <w:rsid w:val="0016691E"/>
    <w:rsid w:val="00166DEB"/>
    <w:rsid w:val="00167C89"/>
    <w:rsid w:val="0018685E"/>
    <w:rsid w:val="001939AB"/>
    <w:rsid w:val="001B3211"/>
    <w:rsid w:val="001C2C35"/>
    <w:rsid w:val="001E1F3E"/>
    <w:rsid w:val="00226DAB"/>
    <w:rsid w:val="002406D1"/>
    <w:rsid w:val="00241DC0"/>
    <w:rsid w:val="00257553"/>
    <w:rsid w:val="00275AC7"/>
    <w:rsid w:val="002760E6"/>
    <w:rsid w:val="002C1C4A"/>
    <w:rsid w:val="002E0CA3"/>
    <w:rsid w:val="002E56AA"/>
    <w:rsid w:val="002F5DFE"/>
    <w:rsid w:val="00306A0A"/>
    <w:rsid w:val="003164B3"/>
    <w:rsid w:val="00323C48"/>
    <w:rsid w:val="00333757"/>
    <w:rsid w:val="0033681C"/>
    <w:rsid w:val="00340D47"/>
    <w:rsid w:val="00340E69"/>
    <w:rsid w:val="00341F23"/>
    <w:rsid w:val="0034592B"/>
    <w:rsid w:val="00345B35"/>
    <w:rsid w:val="00377D57"/>
    <w:rsid w:val="00385F95"/>
    <w:rsid w:val="003A14D1"/>
    <w:rsid w:val="003A78F5"/>
    <w:rsid w:val="003B46DD"/>
    <w:rsid w:val="003C148B"/>
    <w:rsid w:val="003D062D"/>
    <w:rsid w:val="003E19C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020D"/>
    <w:rsid w:val="004D7F09"/>
    <w:rsid w:val="004E4F35"/>
    <w:rsid w:val="004E7B54"/>
    <w:rsid w:val="004F67FA"/>
    <w:rsid w:val="00507CF0"/>
    <w:rsid w:val="00542CE0"/>
    <w:rsid w:val="00544E24"/>
    <w:rsid w:val="005501CE"/>
    <w:rsid w:val="00560056"/>
    <w:rsid w:val="00567866"/>
    <w:rsid w:val="005C43F5"/>
    <w:rsid w:val="005D384E"/>
    <w:rsid w:val="005D4F55"/>
    <w:rsid w:val="005E1E58"/>
    <w:rsid w:val="0061105E"/>
    <w:rsid w:val="00612731"/>
    <w:rsid w:val="0063684D"/>
    <w:rsid w:val="00663AD3"/>
    <w:rsid w:val="006652BB"/>
    <w:rsid w:val="006B74F6"/>
    <w:rsid w:val="006D56AF"/>
    <w:rsid w:val="006E74F2"/>
    <w:rsid w:val="006F6D5D"/>
    <w:rsid w:val="00705CD3"/>
    <w:rsid w:val="007100DF"/>
    <w:rsid w:val="00710849"/>
    <w:rsid w:val="007169A2"/>
    <w:rsid w:val="00717F75"/>
    <w:rsid w:val="00746D63"/>
    <w:rsid w:val="00750581"/>
    <w:rsid w:val="00751195"/>
    <w:rsid w:val="00760F09"/>
    <w:rsid w:val="00776B88"/>
    <w:rsid w:val="00776D30"/>
    <w:rsid w:val="0078005C"/>
    <w:rsid w:val="007B6358"/>
    <w:rsid w:val="007C1DD9"/>
    <w:rsid w:val="007D4965"/>
    <w:rsid w:val="007E2239"/>
    <w:rsid w:val="007E2D2D"/>
    <w:rsid w:val="007F62F2"/>
    <w:rsid w:val="00812293"/>
    <w:rsid w:val="00815417"/>
    <w:rsid w:val="0083033F"/>
    <w:rsid w:val="0085197F"/>
    <w:rsid w:val="00851F4B"/>
    <w:rsid w:val="008548E9"/>
    <w:rsid w:val="008706D7"/>
    <w:rsid w:val="008745E6"/>
    <w:rsid w:val="008770A6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1241"/>
    <w:rsid w:val="009E5E21"/>
    <w:rsid w:val="00A01372"/>
    <w:rsid w:val="00A01B12"/>
    <w:rsid w:val="00A039AC"/>
    <w:rsid w:val="00A13F96"/>
    <w:rsid w:val="00A25394"/>
    <w:rsid w:val="00A40658"/>
    <w:rsid w:val="00A629B1"/>
    <w:rsid w:val="00A62B06"/>
    <w:rsid w:val="00A71D5E"/>
    <w:rsid w:val="00A74AA5"/>
    <w:rsid w:val="00A77757"/>
    <w:rsid w:val="00A87E98"/>
    <w:rsid w:val="00A90088"/>
    <w:rsid w:val="00A92E24"/>
    <w:rsid w:val="00AC3B51"/>
    <w:rsid w:val="00B00D7A"/>
    <w:rsid w:val="00B0277C"/>
    <w:rsid w:val="00B05952"/>
    <w:rsid w:val="00B3154A"/>
    <w:rsid w:val="00B623BB"/>
    <w:rsid w:val="00B76B6F"/>
    <w:rsid w:val="00BB1366"/>
    <w:rsid w:val="00BC38E1"/>
    <w:rsid w:val="00BC4CF1"/>
    <w:rsid w:val="00BC739C"/>
    <w:rsid w:val="00BD3FD9"/>
    <w:rsid w:val="00BE15CD"/>
    <w:rsid w:val="00BE7E61"/>
    <w:rsid w:val="00BF09DC"/>
    <w:rsid w:val="00BF587F"/>
    <w:rsid w:val="00C23A5C"/>
    <w:rsid w:val="00C31306"/>
    <w:rsid w:val="00C46CA8"/>
    <w:rsid w:val="00C57846"/>
    <w:rsid w:val="00C60199"/>
    <w:rsid w:val="00C748DF"/>
    <w:rsid w:val="00C763C5"/>
    <w:rsid w:val="00C80A34"/>
    <w:rsid w:val="00C831C5"/>
    <w:rsid w:val="00C839D9"/>
    <w:rsid w:val="00CA2AD3"/>
    <w:rsid w:val="00CA3979"/>
    <w:rsid w:val="00CA3CAB"/>
    <w:rsid w:val="00CA71B6"/>
    <w:rsid w:val="00CB3FE1"/>
    <w:rsid w:val="00CE321F"/>
    <w:rsid w:val="00CF317B"/>
    <w:rsid w:val="00D172B3"/>
    <w:rsid w:val="00D52898"/>
    <w:rsid w:val="00D77B2C"/>
    <w:rsid w:val="00D96376"/>
    <w:rsid w:val="00DA0A9A"/>
    <w:rsid w:val="00DB201E"/>
    <w:rsid w:val="00DE47EC"/>
    <w:rsid w:val="00DF18CC"/>
    <w:rsid w:val="00E033EA"/>
    <w:rsid w:val="00E047DE"/>
    <w:rsid w:val="00E16EFE"/>
    <w:rsid w:val="00E2538A"/>
    <w:rsid w:val="00E33F57"/>
    <w:rsid w:val="00E34C8B"/>
    <w:rsid w:val="00E47DB1"/>
    <w:rsid w:val="00E6604D"/>
    <w:rsid w:val="00E67AB5"/>
    <w:rsid w:val="00E81253"/>
    <w:rsid w:val="00E94FCE"/>
    <w:rsid w:val="00EB7025"/>
    <w:rsid w:val="00EE12B4"/>
    <w:rsid w:val="00EE6221"/>
    <w:rsid w:val="00EE7C27"/>
    <w:rsid w:val="00EF20D5"/>
    <w:rsid w:val="00EF40FF"/>
    <w:rsid w:val="00F03B11"/>
    <w:rsid w:val="00F03C91"/>
    <w:rsid w:val="00F048A8"/>
    <w:rsid w:val="00F100F6"/>
    <w:rsid w:val="00F12017"/>
    <w:rsid w:val="00F14B04"/>
    <w:rsid w:val="00F461B6"/>
    <w:rsid w:val="00F54E2B"/>
    <w:rsid w:val="00F55288"/>
    <w:rsid w:val="00F55743"/>
    <w:rsid w:val="00F63582"/>
    <w:rsid w:val="00F6494C"/>
    <w:rsid w:val="00F87598"/>
    <w:rsid w:val="00FA1374"/>
    <w:rsid w:val="00FA3038"/>
    <w:rsid w:val="00FC1CD0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72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9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1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94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11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13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5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5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87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7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275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111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590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987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638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04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91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50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794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50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785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37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373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1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9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79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28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701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80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328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6692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654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206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16</cp:revision>
  <cp:lastPrinted>2019-11-26T13:34:00Z</cp:lastPrinted>
  <dcterms:created xsi:type="dcterms:W3CDTF">2021-01-09T15:49:00Z</dcterms:created>
  <dcterms:modified xsi:type="dcterms:W3CDTF">2021-01-09T17:47:00Z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