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454F8BF1" w14:textId="77777777" w:rsidR="00D56E29" w:rsidRDefault="00D56E29"/>
          <w:p w14:paraId="351ECFC7" w14:textId="282F64BE" w:rsidR="00D56E29" w:rsidRDefault="00435F71" w:rsidP="00E966E0">
            <w:r>
              <w:t xml:space="preserve">This is to certify that </w:t>
            </w:r>
            <w:r w:rsidR="007C5508">
              <w:rPr>
                <w:i/>
                <w:color w:val="FF0000"/>
              </w:rPr>
              <w:t>XX</w:t>
            </w:r>
            <w:r>
              <w:t xml:space="preserve">, GDC number </w:t>
            </w:r>
            <w:proofErr w:type="spellStart"/>
            <w:r w:rsidR="007C5508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e-Den Module </w:t>
            </w:r>
            <w:r w:rsidR="00E966E0">
              <w:t xml:space="preserve">2 - Human Diseases and Medical and Dental Emergencies.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1D041096" w14:textId="77777777" w:rsidR="00D56E29" w:rsidRDefault="00D56E29">
            <w:pPr>
              <w:rPr>
                <w:b/>
              </w:rPr>
            </w:pPr>
          </w:p>
          <w:p w14:paraId="71AE675A" w14:textId="32A089F2" w:rsidR="00983458" w:rsidRDefault="00983458">
            <w:r w:rsidRPr="009A4DD0">
              <w:rPr>
                <w:b/>
              </w:rPr>
              <w:t>Aim</w:t>
            </w:r>
            <w:r>
              <w:t xml:space="preserve">: To demonstrate an understanding </w:t>
            </w:r>
            <w:r w:rsidR="00047054">
              <w:t xml:space="preserve">of the </w:t>
            </w:r>
            <w:r w:rsidR="005B15A7">
              <w:t xml:space="preserve">common medical conditions likely to be encountered in dental practice. </w:t>
            </w:r>
          </w:p>
          <w:p w14:paraId="127BAABE" w14:textId="2336357B" w:rsidR="00D56E29" w:rsidRDefault="00D56E29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3EF3D71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4ABFE653" w:rsidR="00D56E29" w:rsidRDefault="00D56E29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2721F9EF" w:rsidR="00F87598" w:rsidRDefault="00F87598" w:rsidP="00F87598">
            <w:r>
              <w:t xml:space="preserve">By the end of this module, the learner can demonstrate an understanding of: </w:t>
            </w:r>
          </w:p>
          <w:p w14:paraId="3DDC38B4" w14:textId="447826BC" w:rsidR="000F6682" w:rsidRDefault="000F6682" w:rsidP="00F87598">
            <w:pPr>
              <w:pStyle w:val="ListParagraph"/>
              <w:numPr>
                <w:ilvl w:val="0"/>
                <w:numId w:val="1"/>
              </w:numPr>
            </w:pPr>
            <w:r>
              <w:t>Medical Topics and Dentistry</w:t>
            </w:r>
          </w:p>
          <w:p w14:paraId="1F7927BE" w14:textId="77777777" w:rsidR="00F87598" w:rsidRDefault="000F6682" w:rsidP="00F87598">
            <w:pPr>
              <w:pStyle w:val="ListParagraph"/>
              <w:numPr>
                <w:ilvl w:val="0"/>
                <w:numId w:val="1"/>
              </w:numPr>
            </w:pPr>
            <w:r>
              <w:t>Medical Emergencies in Dentistry</w:t>
            </w:r>
          </w:p>
          <w:p w14:paraId="0CED6BCD" w14:textId="657DA03D" w:rsidR="000A5F01" w:rsidRDefault="000A5F01" w:rsidP="000A5F01">
            <w:pPr>
              <w:pStyle w:val="ListParagraph"/>
            </w:pPr>
            <w:bookmarkStart w:id="0" w:name="_GoBack"/>
            <w:bookmarkEnd w:id="0"/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66DC7610" w14:textId="469B544A" w:rsidR="00D56E29" w:rsidRDefault="00E966E0">
            <w:r>
              <w:t xml:space="preserve">The population of the United Kingdom is living longer and becoming ever more medicalised. Recent surveys have identified that up to 60% of patients attending for dental care have a diagnosed medical condition. The practicing dental surgeon needs to have knowledge of these medical conditions and recognise the impact they may have upon care delivery, as well as </w:t>
            </w:r>
            <w:proofErr w:type="gramStart"/>
            <w:r>
              <w:t>make adjustments</w:t>
            </w:r>
            <w:proofErr w:type="gramEnd"/>
            <w:r>
              <w:t xml:space="preserve"> where the dental care impacts upon medical status. This</w:t>
            </w:r>
            <w:r w:rsidR="0010012F">
              <w:t xml:space="preserve"> module covers</w:t>
            </w:r>
            <w:r>
              <w:t xml:space="preserve"> the common medical conditions likely to be encountered in dental practice, and emphasise the importance of maintaining a wide knowledge base. </w:t>
            </w:r>
          </w:p>
          <w:p w14:paraId="13824177" w14:textId="1BAD6A87" w:rsidR="00E966E0" w:rsidRDefault="00E966E0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6EA3E674" w14:textId="43E6609B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5424D">
              <w:rPr>
                <w:i/>
                <w:color w:val="FF0000"/>
              </w:rPr>
              <w:t xml:space="preserve">. </w:t>
            </w:r>
          </w:p>
          <w:p w14:paraId="72E351A5" w14:textId="1795F34F" w:rsidR="00D56E29" w:rsidRDefault="00D56E29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6D927B4D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20CCD84B" w:rsidR="00D56E29" w:rsidRDefault="00D56E29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0856F02A" w14:textId="6B8A3BC4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5424D">
              <w:t xml:space="preserve">. </w:t>
            </w:r>
          </w:p>
          <w:p w14:paraId="3235D9E0" w14:textId="279132CF" w:rsidR="00D56E29" w:rsidRDefault="00D56E29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47054"/>
    <w:rsid w:val="000A5F01"/>
    <w:rsid w:val="000F6682"/>
    <w:rsid w:val="0010012F"/>
    <w:rsid w:val="00340D47"/>
    <w:rsid w:val="00345B35"/>
    <w:rsid w:val="003B46DD"/>
    <w:rsid w:val="00435F71"/>
    <w:rsid w:val="00441A17"/>
    <w:rsid w:val="004C7360"/>
    <w:rsid w:val="005B15A7"/>
    <w:rsid w:val="006D56AF"/>
    <w:rsid w:val="00742EB6"/>
    <w:rsid w:val="007C5508"/>
    <w:rsid w:val="008548E9"/>
    <w:rsid w:val="00983458"/>
    <w:rsid w:val="009A4DD0"/>
    <w:rsid w:val="00A039AC"/>
    <w:rsid w:val="00A40658"/>
    <w:rsid w:val="00A77757"/>
    <w:rsid w:val="00C831C5"/>
    <w:rsid w:val="00D56E29"/>
    <w:rsid w:val="00D96376"/>
    <w:rsid w:val="00E5424D"/>
    <w:rsid w:val="00E966E0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5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24</cp:revision>
  <dcterms:created xsi:type="dcterms:W3CDTF">2018-04-13T13:03:00Z</dcterms:created>
  <dcterms:modified xsi:type="dcterms:W3CDTF">2018-05-17T11:26:00Z</dcterms:modified>
</cp:coreProperties>
</file>